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附件：1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</w:rPr>
        <w:t>首都师范大学外国语学院</w:t>
      </w:r>
      <w:r>
        <w:rPr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8"/>
          <w:szCs w:val="28"/>
        </w:rPr>
        <w:t>2年优秀大学生夏令营申请表</w:t>
      </w:r>
      <w:bookmarkEnd w:id="0"/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24"/>
          <w:szCs w:val="24"/>
        </w:rPr>
      </w:pPr>
    </w:p>
    <w:tbl>
      <w:tblPr>
        <w:tblStyle w:val="3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27"/>
        <w:gridCol w:w="708"/>
        <w:gridCol w:w="993"/>
        <w:gridCol w:w="708"/>
        <w:gridCol w:w="1196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90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一、</w:t>
            </w:r>
            <w:r>
              <w:rPr>
                <w:rFonts w:hint="eastAsia"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基本</w:t>
            </w:r>
            <w:r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4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1寸免冠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证件彩照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拟申请专业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（请按照夏令营通知中的专业进行选择填写）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900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二、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就读院校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32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就读专业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所在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班级人数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班级排名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  <w:u w:val="single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，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所在专业人数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专业排名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，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英语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水平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爱好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特长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科研情况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获奖或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荣誉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  <w:jc w:val="center"/>
        </w:trPr>
        <w:tc>
          <w:tcPr>
            <w:tcW w:w="900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本科就读学校院系意见：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申请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是我校202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年应届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本科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毕业生、申请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填写的内容属实、同意推荐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参加首都师范大学外国语学院举办的夏令营。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4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负责人签字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484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4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院系公章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：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47" w:hRule="atLeast"/>
          <w:jc w:val="center"/>
        </w:trPr>
        <w:tc>
          <w:tcPr>
            <w:tcW w:w="900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个人陈述：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请介绍申请人本科阶段学习和研究的基本状况，对拟申请专业曾经作过的研究工作或思考，攻读硕士研究生的学习规划等。（限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1500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90" w:hRule="atLeast"/>
          <w:jc w:val="center"/>
        </w:trPr>
        <w:tc>
          <w:tcPr>
            <w:tcW w:w="900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hd w:val="clear" w:color="auto" w:fill="FFFFFF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</w:rPr>
              <w:t>申请人签名：</w:t>
            </w: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                        </w:t>
            </w: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日期：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年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BB82A"/>
    <w:rsid w:val="FBFBB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2022-06-09T19:10:00Z</dcterms:created>
  <dc:creator>dengjiang</dc:creator>
  <cp:lastModifiedBy>dengjiang</cp:lastModifiedBy>
  <dcterms:modified xsi:type="dcterms:W3CDTF">2022-06-09T19:10:28Z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